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D33B0" w14:textId="23CD5A7C" w:rsidR="000B599F" w:rsidRPr="00957865" w:rsidRDefault="000B599F" w:rsidP="00957865">
      <w:pPr>
        <w:pStyle w:val="Sinespaciado"/>
        <w:tabs>
          <w:tab w:val="center" w:pos="4419"/>
        </w:tabs>
        <w:ind w:left="467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42FAA86B">
        <w:rPr>
          <w:rFonts w:ascii="Arial" w:hAnsi="Arial" w:cs="Arial"/>
          <w:color w:val="000000" w:themeColor="text1"/>
          <w:sz w:val="24"/>
          <w:szCs w:val="24"/>
        </w:rPr>
        <w:t xml:space="preserve">Cali, </w:t>
      </w:r>
      <w:r w:rsidR="006625A6">
        <w:rPr>
          <w:rFonts w:ascii="Arial" w:hAnsi="Arial" w:cs="Arial"/>
          <w:color w:val="000000" w:themeColor="text1"/>
          <w:sz w:val="24"/>
          <w:szCs w:val="24"/>
        </w:rPr>
        <w:t>MARZO</w:t>
      </w:r>
      <w:r w:rsidR="00657AC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42FAA86B">
        <w:rPr>
          <w:rFonts w:ascii="Arial" w:hAnsi="Arial" w:cs="Arial"/>
          <w:color w:val="000000" w:themeColor="text1"/>
          <w:sz w:val="24"/>
          <w:szCs w:val="24"/>
        </w:rPr>
        <w:t>del año 202</w:t>
      </w:r>
      <w:r w:rsidR="006625A6">
        <w:rPr>
          <w:rFonts w:ascii="Arial" w:hAnsi="Arial" w:cs="Arial"/>
          <w:color w:val="000000" w:themeColor="text1"/>
          <w:sz w:val="24"/>
          <w:szCs w:val="24"/>
        </w:rPr>
        <w:t>6</w:t>
      </w:r>
      <w:r>
        <w:tab/>
      </w:r>
    </w:p>
    <w:p w14:paraId="07C4B1F2" w14:textId="77777777" w:rsidR="000B599F" w:rsidRPr="00957865" w:rsidRDefault="000B599F" w:rsidP="00957865">
      <w:pPr>
        <w:pStyle w:val="Sinespaciad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</w:p>
    <w:p w14:paraId="1FEB3D93" w14:textId="77777777" w:rsidR="000B599F" w:rsidRPr="00957865" w:rsidRDefault="000B599F" w:rsidP="00957865">
      <w:pPr>
        <w:pStyle w:val="Sinespaciado"/>
        <w:jc w:val="both"/>
        <w:rPr>
          <w:rFonts w:ascii="Arial" w:eastAsia="Calibri" w:hAnsi="Arial" w:cs="Arial"/>
          <w:color w:val="000000" w:themeColor="text1"/>
          <w:sz w:val="24"/>
          <w:szCs w:val="24"/>
          <w:lang w:val="es-ES"/>
        </w:rPr>
      </w:pPr>
      <w:r w:rsidRPr="00957865">
        <w:rPr>
          <w:rFonts w:ascii="Arial" w:eastAsia="Calibri" w:hAnsi="Arial" w:cs="Arial"/>
          <w:color w:val="000000" w:themeColor="text1"/>
          <w:sz w:val="24"/>
          <w:szCs w:val="24"/>
          <w:lang w:val="es-ES"/>
        </w:rPr>
        <w:t>Señor (a)</w:t>
      </w:r>
    </w:p>
    <w:p w14:paraId="1EA5EDC5" w14:textId="5A83F869" w:rsidR="000B599F" w:rsidRPr="00957865" w:rsidRDefault="006625A6" w:rsidP="00957865">
      <w:pPr>
        <w:pStyle w:val="Sinespaciado"/>
        <w:jc w:val="both"/>
        <w:rPr>
          <w:rFonts w:ascii="Arial" w:eastAsia="Calibri" w:hAnsi="Arial" w:cs="Arial"/>
          <w:b/>
          <w:color w:val="000000" w:themeColor="text1"/>
          <w:sz w:val="24"/>
          <w:szCs w:val="24"/>
          <w:lang w:val="es-ES"/>
        </w:rPr>
      </w:pPr>
      <w:r>
        <w:rPr>
          <w:rFonts w:ascii="Arial" w:eastAsia="Calibri" w:hAnsi="Arial" w:cs="Arial"/>
          <w:b/>
          <w:color w:val="000000" w:themeColor="text1"/>
          <w:sz w:val="24"/>
          <w:szCs w:val="24"/>
          <w:lang w:val="es-ES"/>
        </w:rPr>
        <w:t>LUZ ESTELLA GUTIERREZ OLAYA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338"/>
      </w:tblGrid>
      <w:tr w:rsidR="00657AC9" w14:paraId="3BB28E7F" w14:textId="77777777" w:rsidTr="00657AC9">
        <w:trPr>
          <w:trHeight w:val="112"/>
        </w:trPr>
        <w:tc>
          <w:tcPr>
            <w:tcW w:w="7338" w:type="dxa"/>
          </w:tcPr>
          <w:p w14:paraId="7A4B741E" w14:textId="6E50B20A" w:rsidR="00657AC9" w:rsidRPr="005B7AF4" w:rsidRDefault="000B599F" w:rsidP="00657AC9">
            <w:pPr>
              <w:pStyle w:val="Default"/>
              <w:rPr>
                <w:sz w:val="23"/>
                <w:szCs w:val="23"/>
                <w:lang w:val="es-ES"/>
              </w:rPr>
            </w:pPr>
            <w:r w:rsidRPr="00957865">
              <w:rPr>
                <w:rFonts w:eastAsia="Calibri"/>
                <w:color w:val="000000" w:themeColor="text1"/>
                <w:lang w:val="es-ES"/>
              </w:rPr>
              <w:t>Supervisor del CONTRATO No.</w:t>
            </w:r>
            <w:r w:rsidR="00657AC9">
              <w:rPr>
                <w:rFonts w:eastAsia="Calibri"/>
                <w:color w:val="000000" w:themeColor="text1"/>
                <w:lang w:val="es-ES"/>
              </w:rPr>
              <w:t xml:space="preserve"> </w:t>
            </w:r>
            <w:r w:rsidR="00284AFB" w:rsidRPr="00284AFB">
              <w:rPr>
                <w:rFonts w:eastAsia="Calibri"/>
                <w:color w:val="000000" w:themeColor="text1"/>
                <w:lang w:val="es-ES"/>
              </w:rPr>
              <w:t xml:space="preserve">CO1.PCCNTR. </w:t>
            </w:r>
            <w:r w:rsidR="006625A6">
              <w:rPr>
                <w:rFonts w:ascii="Arial MT"/>
                <w:spacing w:val="-2"/>
                <w:position w:val="1"/>
              </w:rPr>
              <w:t>9116067</w:t>
            </w:r>
            <w:r w:rsidR="00284AFB" w:rsidRPr="00284AFB">
              <w:rPr>
                <w:rFonts w:eastAsia="Calibri"/>
                <w:color w:val="000000" w:themeColor="text1"/>
                <w:lang w:val="es-ES"/>
              </w:rPr>
              <w:tab/>
              <w:t>de 202</w:t>
            </w:r>
            <w:r w:rsidR="006625A6">
              <w:rPr>
                <w:rFonts w:eastAsia="Calibri"/>
                <w:color w:val="000000" w:themeColor="text1"/>
                <w:lang w:val="es-ES"/>
              </w:rPr>
              <w:t>6</w:t>
            </w:r>
          </w:p>
        </w:tc>
      </w:tr>
    </w:tbl>
    <w:p w14:paraId="41FD6C54" w14:textId="55865A7F" w:rsidR="0021013C" w:rsidRPr="00BE7B48" w:rsidRDefault="0021013C" w:rsidP="0021013C">
      <w:pPr>
        <w:spacing w:line="240" w:lineRule="auto"/>
        <w:jc w:val="both"/>
        <w:rPr>
          <w:rFonts w:asciiTheme="majorHAnsi" w:hAnsiTheme="majorHAnsi" w:cstheme="majorHAnsi"/>
        </w:rPr>
      </w:pPr>
    </w:p>
    <w:p w14:paraId="5E9F6F56" w14:textId="741C21C5" w:rsidR="000B599F" w:rsidRPr="00E1405F" w:rsidRDefault="000B599F" w:rsidP="00957865">
      <w:pPr>
        <w:pStyle w:val="Sinespaciado"/>
        <w:jc w:val="both"/>
        <w:rPr>
          <w:rFonts w:ascii="Arial" w:hAnsi="Arial" w:cs="Arial"/>
          <w:sz w:val="24"/>
          <w:szCs w:val="24"/>
          <w:lang w:val="es-ES"/>
        </w:rPr>
      </w:pPr>
    </w:p>
    <w:p w14:paraId="257F2F1A" w14:textId="1510C87E" w:rsidR="000B599F" w:rsidRPr="00957865" w:rsidRDefault="000B599F" w:rsidP="00957865">
      <w:pPr>
        <w:pStyle w:val="Sinespaciado"/>
        <w:jc w:val="both"/>
        <w:rPr>
          <w:rFonts w:ascii="Arial" w:eastAsia="Calibri" w:hAnsi="Arial" w:cs="Arial"/>
          <w:color w:val="000000" w:themeColor="text1"/>
          <w:sz w:val="24"/>
          <w:szCs w:val="24"/>
          <w:lang w:val="es-ES"/>
        </w:rPr>
      </w:pPr>
      <w:r w:rsidRPr="00957865">
        <w:rPr>
          <w:rFonts w:ascii="Arial" w:hAnsi="Arial" w:cs="Arial"/>
          <w:sz w:val="24"/>
          <w:szCs w:val="24"/>
        </w:rPr>
        <w:t>Profesional G0</w:t>
      </w:r>
      <w:r w:rsidR="006625A6">
        <w:rPr>
          <w:rFonts w:ascii="Arial" w:hAnsi="Arial" w:cs="Arial"/>
          <w:sz w:val="24"/>
          <w:szCs w:val="24"/>
        </w:rPr>
        <w:t>6</w:t>
      </w:r>
    </w:p>
    <w:p w14:paraId="1B3ED1C3" w14:textId="77777777" w:rsidR="000B599F" w:rsidRPr="00957865" w:rsidRDefault="000B599F" w:rsidP="00957865">
      <w:pPr>
        <w:pStyle w:val="Sinespaciado"/>
        <w:jc w:val="both"/>
        <w:rPr>
          <w:rFonts w:ascii="Arial" w:eastAsia="Calibri" w:hAnsi="Arial" w:cs="Arial"/>
          <w:color w:val="000000" w:themeColor="text1"/>
          <w:sz w:val="24"/>
          <w:szCs w:val="24"/>
          <w:lang w:val="es-ES"/>
        </w:rPr>
      </w:pPr>
      <w:r w:rsidRPr="00957865">
        <w:rPr>
          <w:rFonts w:ascii="Arial" w:eastAsia="Calibri" w:hAnsi="Arial" w:cs="Arial"/>
          <w:color w:val="000000" w:themeColor="text1"/>
          <w:sz w:val="24"/>
          <w:szCs w:val="24"/>
          <w:lang w:val="es-ES"/>
        </w:rPr>
        <w:t>Centro de la Construcción</w:t>
      </w:r>
    </w:p>
    <w:p w14:paraId="5401ED19" w14:textId="657FDA7B" w:rsidR="000B599F" w:rsidRPr="00957865" w:rsidRDefault="000B599F" w:rsidP="00957865">
      <w:pPr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  <w:r w:rsidRPr="00957865">
        <w:rPr>
          <w:rFonts w:ascii="Arial" w:hAnsi="Arial" w:cs="Arial"/>
          <w:color w:val="000000" w:themeColor="text1"/>
          <w:sz w:val="24"/>
          <w:szCs w:val="24"/>
          <w:lang w:val="es-ES"/>
        </w:rPr>
        <w:t>Cali</w:t>
      </w:r>
    </w:p>
    <w:p w14:paraId="117DB680" w14:textId="77777777" w:rsidR="000B599F" w:rsidRPr="00957865" w:rsidRDefault="000B599F" w:rsidP="00957865">
      <w:pPr>
        <w:jc w:val="both"/>
        <w:rPr>
          <w:rFonts w:ascii="Arial" w:hAnsi="Arial" w:cs="Arial"/>
          <w:sz w:val="24"/>
          <w:szCs w:val="24"/>
        </w:rPr>
      </w:pPr>
      <w:r w:rsidRPr="00957865">
        <w:rPr>
          <w:rFonts w:ascii="Arial" w:hAnsi="Arial" w:cs="Arial"/>
          <w:sz w:val="24"/>
          <w:szCs w:val="24"/>
        </w:rPr>
        <w:t>Referencia: Evidencia</w:t>
      </w:r>
    </w:p>
    <w:p w14:paraId="4A06901B" w14:textId="35E57858" w:rsidR="00977A71" w:rsidRPr="00977A71" w:rsidRDefault="000B599F" w:rsidP="00957865">
      <w:pPr>
        <w:jc w:val="both"/>
        <w:rPr>
          <w:rFonts w:ascii="Arial" w:hAnsi="Arial" w:cs="Arial"/>
          <w:sz w:val="24"/>
          <w:szCs w:val="24"/>
        </w:rPr>
      </w:pPr>
      <w:r w:rsidRPr="00957865">
        <w:rPr>
          <w:rFonts w:ascii="Arial" w:hAnsi="Arial" w:cs="Arial"/>
          <w:sz w:val="24"/>
          <w:szCs w:val="24"/>
        </w:rPr>
        <w:t xml:space="preserve">Yo </w:t>
      </w:r>
      <w:proofErr w:type="spellStart"/>
      <w:r w:rsidR="00284AFB">
        <w:rPr>
          <w:rFonts w:ascii="Arial" w:hAnsi="Arial" w:cs="Arial"/>
          <w:b/>
          <w:sz w:val="24"/>
          <w:szCs w:val="24"/>
        </w:rPr>
        <w:t>Jakeline</w:t>
      </w:r>
      <w:proofErr w:type="spellEnd"/>
      <w:r w:rsidR="00284AFB">
        <w:rPr>
          <w:rFonts w:ascii="Arial" w:hAnsi="Arial" w:cs="Arial"/>
          <w:b/>
          <w:sz w:val="24"/>
          <w:szCs w:val="24"/>
        </w:rPr>
        <w:t xml:space="preserve"> Caicedo Valencia</w:t>
      </w:r>
      <w:r w:rsidRPr="00957865">
        <w:rPr>
          <w:rFonts w:ascii="Arial" w:hAnsi="Arial" w:cs="Arial"/>
          <w:sz w:val="24"/>
          <w:szCs w:val="24"/>
        </w:rPr>
        <w:t xml:space="preserve">, identificada con la cédula de ciudadanía </w:t>
      </w:r>
      <w:r w:rsidRPr="00957865">
        <w:rPr>
          <w:rFonts w:ascii="Arial" w:hAnsi="Arial" w:cs="Arial"/>
          <w:b/>
          <w:sz w:val="24"/>
          <w:szCs w:val="24"/>
        </w:rPr>
        <w:t xml:space="preserve">No. </w:t>
      </w:r>
      <w:r w:rsidR="00284AFB">
        <w:rPr>
          <w:rFonts w:ascii="Arial" w:hAnsi="Arial" w:cs="Arial"/>
          <w:b/>
          <w:sz w:val="24"/>
          <w:szCs w:val="24"/>
        </w:rPr>
        <w:t>29,658,795</w:t>
      </w:r>
      <w:r w:rsidRPr="00957865">
        <w:rPr>
          <w:rFonts w:ascii="Arial" w:hAnsi="Arial" w:cs="Arial"/>
          <w:b/>
          <w:sz w:val="24"/>
          <w:szCs w:val="24"/>
        </w:rPr>
        <w:t xml:space="preserve"> de </w:t>
      </w:r>
      <w:proofErr w:type="spellStart"/>
      <w:r w:rsidR="00284AFB">
        <w:rPr>
          <w:rFonts w:ascii="Arial" w:hAnsi="Arial" w:cs="Arial"/>
          <w:b/>
          <w:sz w:val="24"/>
          <w:szCs w:val="24"/>
        </w:rPr>
        <w:t>Palmira</w:t>
      </w:r>
      <w:r w:rsidRPr="00957865">
        <w:rPr>
          <w:rFonts w:ascii="Arial" w:hAnsi="Arial" w:cs="Arial"/>
          <w:b/>
          <w:sz w:val="24"/>
          <w:szCs w:val="24"/>
        </w:rPr>
        <w:t>i</w:t>
      </w:r>
      <w:proofErr w:type="spellEnd"/>
      <w:r w:rsidRPr="00957865">
        <w:rPr>
          <w:rFonts w:ascii="Arial" w:hAnsi="Arial" w:cs="Arial"/>
          <w:sz w:val="24"/>
          <w:szCs w:val="24"/>
        </w:rPr>
        <w:t xml:space="preserve">, en mi calidad de Contratista del SENA, del Centro de la Construcción, y en cumplimiento del Contrato de Prestación de Servicios de la referencia, me permito informar la novedad para este mes sobre la </w:t>
      </w:r>
      <w:r w:rsidRPr="00957865">
        <w:rPr>
          <w:rFonts w:ascii="Arial" w:hAnsi="Arial" w:cs="Arial"/>
          <w:b/>
          <w:sz w:val="24"/>
          <w:szCs w:val="24"/>
        </w:rPr>
        <w:t>obligación contractual No.</w:t>
      </w:r>
      <w:r w:rsidR="00DB69EA">
        <w:rPr>
          <w:rFonts w:ascii="Arial" w:hAnsi="Arial" w:cs="Arial"/>
          <w:b/>
          <w:sz w:val="24"/>
          <w:szCs w:val="24"/>
        </w:rPr>
        <w:t>5</w:t>
      </w:r>
      <w:r w:rsidRPr="00957865">
        <w:rPr>
          <w:rFonts w:ascii="Arial" w:hAnsi="Arial" w:cs="Arial"/>
          <w:b/>
          <w:sz w:val="24"/>
          <w:szCs w:val="24"/>
        </w:rPr>
        <w:t xml:space="preserve">. </w:t>
      </w:r>
      <w:r w:rsidR="00977A71" w:rsidRPr="00977A71">
        <w:rPr>
          <w:rFonts w:ascii="Arial" w:hAnsi="Arial" w:cs="Arial"/>
          <w:sz w:val="24"/>
          <w:szCs w:val="24"/>
        </w:rPr>
        <w:t>Participar bajo previa autorización en proyectos de investigación o innovación técnica y/o pedagógica alineados con las políticas de SENNOVA.</w:t>
      </w:r>
    </w:p>
    <w:p w14:paraId="71643818" w14:textId="77777777" w:rsidR="00E1405F" w:rsidRDefault="002161F1" w:rsidP="00957865">
      <w:pPr>
        <w:jc w:val="both"/>
        <w:rPr>
          <w:rFonts w:ascii="Arial" w:hAnsi="Arial" w:cs="Arial"/>
          <w:sz w:val="24"/>
          <w:szCs w:val="24"/>
        </w:rPr>
      </w:pPr>
      <w:r w:rsidRPr="002161F1">
        <w:rPr>
          <w:rFonts w:ascii="Arial" w:hAnsi="Arial" w:cs="Arial"/>
          <w:sz w:val="24"/>
          <w:szCs w:val="24"/>
        </w:rPr>
        <w:t>*</w:t>
      </w:r>
      <w:r w:rsidR="00977A71">
        <w:rPr>
          <w:rFonts w:ascii="Arial" w:hAnsi="Arial" w:cs="Arial"/>
          <w:sz w:val="24"/>
          <w:szCs w:val="24"/>
        </w:rPr>
        <w:t xml:space="preserve">Evidencias </w:t>
      </w:r>
      <w:r w:rsidR="00E1405F">
        <w:rPr>
          <w:rFonts w:ascii="Arial" w:hAnsi="Arial" w:cs="Arial"/>
          <w:sz w:val="24"/>
          <w:szCs w:val="24"/>
        </w:rPr>
        <w:t>concernientes a los proyectos de investigación o innovación técnica.</w:t>
      </w:r>
    </w:p>
    <w:p w14:paraId="1EC0F36E" w14:textId="77777777" w:rsidR="00E1405F" w:rsidRPr="00977A71" w:rsidRDefault="00E1405F" w:rsidP="00E1405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*Productos del proyecto de investigación </w:t>
      </w:r>
      <w:proofErr w:type="spellStart"/>
      <w:r w:rsidRPr="00977A71">
        <w:rPr>
          <w:rFonts w:ascii="Arial" w:hAnsi="Arial" w:cs="Arial"/>
          <w:sz w:val="24"/>
          <w:szCs w:val="24"/>
        </w:rPr>
        <w:t>investigación</w:t>
      </w:r>
      <w:proofErr w:type="spellEnd"/>
      <w:r w:rsidRPr="00977A71">
        <w:rPr>
          <w:rFonts w:ascii="Arial" w:hAnsi="Arial" w:cs="Arial"/>
          <w:sz w:val="24"/>
          <w:szCs w:val="24"/>
        </w:rPr>
        <w:t xml:space="preserve"> o innovación técnica y/o pedagógica alineados con las políticas de SENNOVA.</w:t>
      </w:r>
    </w:p>
    <w:p w14:paraId="59AF40DE" w14:textId="423FB4E5" w:rsidR="000B599F" w:rsidRPr="002161F1" w:rsidRDefault="00C66EB9" w:rsidP="0095786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La citada </w:t>
      </w:r>
      <w:r w:rsidRPr="00022226">
        <w:rPr>
          <w:rFonts w:ascii="Arial" w:hAnsi="Arial" w:cs="Arial"/>
          <w:sz w:val="24"/>
          <w:szCs w:val="24"/>
        </w:rPr>
        <w:t>evidencia no se presenta</w:t>
      </w:r>
      <w:r w:rsidR="000B599F" w:rsidRPr="00022226">
        <w:rPr>
          <w:rFonts w:ascii="Arial" w:hAnsi="Arial" w:cs="Arial"/>
          <w:sz w:val="24"/>
          <w:szCs w:val="24"/>
        </w:rPr>
        <w:t xml:space="preserve"> para este mes</w:t>
      </w:r>
      <w:r w:rsidR="00957865" w:rsidRPr="00022226">
        <w:rPr>
          <w:rFonts w:ascii="Arial" w:hAnsi="Arial" w:cs="Arial"/>
          <w:sz w:val="24"/>
          <w:szCs w:val="24"/>
        </w:rPr>
        <w:t>,</w:t>
      </w:r>
      <w:r w:rsidR="000B599F" w:rsidRPr="00022226">
        <w:rPr>
          <w:rFonts w:ascii="Arial" w:hAnsi="Arial" w:cs="Arial"/>
          <w:sz w:val="24"/>
          <w:szCs w:val="24"/>
        </w:rPr>
        <w:t xml:space="preserve"> </w:t>
      </w:r>
      <w:r w:rsidR="002161F1">
        <w:rPr>
          <w:rFonts w:ascii="Arial" w:hAnsi="Arial" w:cs="Arial"/>
          <w:sz w:val="24"/>
          <w:szCs w:val="24"/>
        </w:rPr>
        <w:t xml:space="preserve">debido a que no </w:t>
      </w:r>
      <w:r w:rsidR="002161F1" w:rsidRPr="002161F1">
        <w:rPr>
          <w:rFonts w:ascii="Arial" w:hAnsi="Arial" w:cs="Arial"/>
          <w:sz w:val="24"/>
          <w:szCs w:val="24"/>
        </w:rPr>
        <w:t xml:space="preserve">aplica ya que este mes no estaba programada para estas actividades. </w:t>
      </w:r>
    </w:p>
    <w:p w14:paraId="305BE4B8" w14:textId="7D8C54DB" w:rsidR="00784790" w:rsidRPr="00957865" w:rsidRDefault="000B599F" w:rsidP="00957865">
      <w:pPr>
        <w:jc w:val="both"/>
        <w:rPr>
          <w:rFonts w:ascii="Arial" w:hAnsi="Arial" w:cs="Arial"/>
          <w:sz w:val="24"/>
          <w:szCs w:val="24"/>
        </w:rPr>
      </w:pPr>
      <w:r w:rsidRPr="00957865">
        <w:rPr>
          <w:rFonts w:ascii="Arial" w:hAnsi="Arial" w:cs="Arial"/>
          <w:sz w:val="24"/>
          <w:szCs w:val="24"/>
        </w:rPr>
        <w:t>Atentamente</w:t>
      </w:r>
    </w:p>
    <w:p w14:paraId="5CC8D011" w14:textId="7870B209" w:rsidR="00784790" w:rsidRPr="00957865" w:rsidRDefault="00284AFB" w:rsidP="0095786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1676FE10" wp14:editId="52D2B4D8">
            <wp:extent cx="1188720" cy="372110"/>
            <wp:effectExtent l="0" t="0" r="0" b="8890"/>
            <wp:docPr id="28433165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372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3E97EB" w14:textId="39CF0698" w:rsidR="00784790" w:rsidRPr="00957865" w:rsidRDefault="00284AFB" w:rsidP="00957865">
      <w:p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Jakeline</w:t>
      </w:r>
      <w:proofErr w:type="spellEnd"/>
      <w:r>
        <w:rPr>
          <w:rFonts w:ascii="Arial" w:hAnsi="Arial" w:cs="Arial"/>
          <w:sz w:val="24"/>
          <w:szCs w:val="24"/>
        </w:rPr>
        <w:t xml:space="preserve"> Caicedo Valencia</w:t>
      </w:r>
    </w:p>
    <w:p w14:paraId="218FCB89" w14:textId="08EE18A8" w:rsidR="00784790" w:rsidRPr="00957865" w:rsidRDefault="00784790" w:rsidP="00957865">
      <w:pPr>
        <w:jc w:val="both"/>
        <w:rPr>
          <w:rFonts w:ascii="Arial" w:hAnsi="Arial" w:cs="Arial"/>
          <w:sz w:val="24"/>
          <w:szCs w:val="24"/>
        </w:rPr>
      </w:pPr>
      <w:r w:rsidRPr="00957865">
        <w:rPr>
          <w:rFonts w:ascii="Arial" w:hAnsi="Arial" w:cs="Arial"/>
          <w:sz w:val="24"/>
          <w:szCs w:val="24"/>
        </w:rPr>
        <w:t xml:space="preserve">Instructora de Gestión </w:t>
      </w:r>
      <w:r w:rsidR="00E1405F">
        <w:rPr>
          <w:rFonts w:ascii="Arial" w:hAnsi="Arial" w:cs="Arial"/>
          <w:sz w:val="24"/>
          <w:szCs w:val="24"/>
        </w:rPr>
        <w:t>de la Seguridad y Salud en el Trabajo</w:t>
      </w:r>
    </w:p>
    <w:sectPr w:rsidR="00784790" w:rsidRPr="0095786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790"/>
    <w:rsid w:val="00022226"/>
    <w:rsid w:val="00027533"/>
    <w:rsid w:val="000B599F"/>
    <w:rsid w:val="00112710"/>
    <w:rsid w:val="00124B1E"/>
    <w:rsid w:val="0015247F"/>
    <w:rsid w:val="001525FB"/>
    <w:rsid w:val="001C73EA"/>
    <w:rsid w:val="0021013C"/>
    <w:rsid w:val="002161F1"/>
    <w:rsid w:val="002714C1"/>
    <w:rsid w:val="00284AFB"/>
    <w:rsid w:val="00361DAF"/>
    <w:rsid w:val="00404176"/>
    <w:rsid w:val="004335C2"/>
    <w:rsid w:val="00580AB8"/>
    <w:rsid w:val="00585607"/>
    <w:rsid w:val="005B7AF4"/>
    <w:rsid w:val="005E6091"/>
    <w:rsid w:val="00657AC9"/>
    <w:rsid w:val="006625A6"/>
    <w:rsid w:val="006A72C2"/>
    <w:rsid w:val="0078198F"/>
    <w:rsid w:val="00784790"/>
    <w:rsid w:val="00810DF9"/>
    <w:rsid w:val="00851175"/>
    <w:rsid w:val="008E4CB7"/>
    <w:rsid w:val="00900F3F"/>
    <w:rsid w:val="00905E62"/>
    <w:rsid w:val="00957865"/>
    <w:rsid w:val="00977A71"/>
    <w:rsid w:val="00A11390"/>
    <w:rsid w:val="00A51486"/>
    <w:rsid w:val="00AE632F"/>
    <w:rsid w:val="00AF5FCC"/>
    <w:rsid w:val="00B06F77"/>
    <w:rsid w:val="00B2799C"/>
    <w:rsid w:val="00C66EB9"/>
    <w:rsid w:val="00C93AD4"/>
    <w:rsid w:val="00CF2358"/>
    <w:rsid w:val="00D025D8"/>
    <w:rsid w:val="00D3336B"/>
    <w:rsid w:val="00DB69EA"/>
    <w:rsid w:val="00E1405F"/>
    <w:rsid w:val="00EE02ED"/>
    <w:rsid w:val="00FC6992"/>
    <w:rsid w:val="00FE5680"/>
    <w:rsid w:val="00FF4B49"/>
    <w:rsid w:val="076E4E16"/>
    <w:rsid w:val="07CB5B63"/>
    <w:rsid w:val="0F01CE87"/>
    <w:rsid w:val="11665A0E"/>
    <w:rsid w:val="2C4504C6"/>
    <w:rsid w:val="2D5CA7BE"/>
    <w:rsid w:val="41019410"/>
    <w:rsid w:val="42FAA86B"/>
    <w:rsid w:val="4AC39E11"/>
    <w:rsid w:val="58D97BEE"/>
    <w:rsid w:val="5FBF1880"/>
    <w:rsid w:val="6A2C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F440D"/>
  <w15:chartTrackingRefBased/>
  <w15:docId w15:val="{B1B4C6FA-C00F-46DA-8F9A-CD2C61712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0B599F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0B599F"/>
    <w:rPr>
      <w:rFonts w:eastAsiaTheme="minorEastAsia"/>
      <w:lang w:eastAsia="es-CO"/>
    </w:rPr>
  </w:style>
  <w:style w:type="paragraph" w:customStyle="1" w:styleId="Default">
    <w:name w:val="Default"/>
    <w:rsid w:val="00657AC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170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Clara Ines Lugo Calderon</dc:creator>
  <cp:keywords/>
  <dc:description/>
  <cp:lastModifiedBy>Información hotmail</cp:lastModifiedBy>
  <cp:revision>3</cp:revision>
  <dcterms:created xsi:type="dcterms:W3CDTF">2025-02-19T18:18:00Z</dcterms:created>
  <dcterms:modified xsi:type="dcterms:W3CDTF">2026-03-18T13:56:00Z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2022-11-11T05:03:28Z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6f796d2d-33f1-4353-b7d1-4d156542e020</vt:lpwstr>
  </property>
  <property fmtid="{D5CDD505-2E9C-101B-9397-08002B2CF9AE}" pid="8" name="MSIP_Label_1299739c-ad3d-4908-806e-4d91151a6e13_ContentBits">
    <vt:lpwstr>0</vt:lpwstr>
  </property>
</Properties>
</file>